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E149" w14:textId="3CF0EEA2" w:rsidR="001D4E2C" w:rsidRPr="00006C7D" w:rsidRDefault="003B0269" w:rsidP="0065235C">
      <w:pPr>
        <w:autoSpaceDE w:val="0"/>
        <w:autoSpaceDN w:val="0"/>
        <w:adjustRightInd w:val="0"/>
        <w:ind w:left="-567" w:right="-143" w:firstLine="567"/>
        <w:jc w:val="center"/>
        <w:rPr>
          <w:b/>
          <w:color w:val="000000"/>
          <w:sz w:val="28"/>
          <w:szCs w:val="28"/>
        </w:rPr>
      </w:pPr>
      <w:r w:rsidRPr="00006C7D">
        <w:rPr>
          <w:b/>
          <w:color w:val="000000"/>
          <w:sz w:val="28"/>
          <w:szCs w:val="28"/>
        </w:rPr>
        <w:t xml:space="preserve">Положение о проведении конкурса </w:t>
      </w:r>
      <w:r w:rsidR="00AD00E3" w:rsidRPr="00006C7D">
        <w:rPr>
          <w:b/>
          <w:color w:val="000000"/>
          <w:sz w:val="28"/>
          <w:szCs w:val="28"/>
        </w:rPr>
        <w:t>чтецов стихотворений В.В. Маяковского «Многоликий Маяковский»</w:t>
      </w:r>
      <w:r w:rsidR="00DE7842" w:rsidRPr="00006C7D">
        <w:rPr>
          <w:b/>
          <w:color w:val="000000"/>
          <w:sz w:val="28"/>
          <w:szCs w:val="28"/>
        </w:rPr>
        <w:t xml:space="preserve"> от 12.04.2023</w:t>
      </w:r>
    </w:p>
    <w:p w14:paraId="3CE8515A" w14:textId="3785B2E7" w:rsidR="003B0269" w:rsidRPr="00006C7D" w:rsidRDefault="003B0269" w:rsidP="0065235C">
      <w:pPr>
        <w:autoSpaceDE w:val="0"/>
        <w:autoSpaceDN w:val="0"/>
        <w:adjustRightInd w:val="0"/>
        <w:ind w:left="-567" w:right="-143" w:firstLine="567"/>
        <w:jc w:val="center"/>
        <w:rPr>
          <w:b/>
          <w:color w:val="000000"/>
          <w:sz w:val="28"/>
          <w:szCs w:val="28"/>
        </w:rPr>
      </w:pPr>
    </w:p>
    <w:p w14:paraId="68FB8DB7" w14:textId="15788AB6" w:rsidR="003B0269" w:rsidRPr="00006C7D" w:rsidRDefault="003B0269" w:rsidP="0065235C">
      <w:pPr>
        <w:autoSpaceDE w:val="0"/>
        <w:autoSpaceDN w:val="0"/>
        <w:adjustRightInd w:val="0"/>
        <w:ind w:left="-567" w:right="-143" w:firstLine="567"/>
        <w:jc w:val="both"/>
        <w:rPr>
          <w:b/>
          <w:color w:val="000000"/>
        </w:rPr>
      </w:pPr>
    </w:p>
    <w:p w14:paraId="4C6E2ACE" w14:textId="396CEDA3" w:rsidR="003B0269" w:rsidRPr="00006C7D" w:rsidRDefault="003B0269" w:rsidP="0065235C">
      <w:pPr>
        <w:autoSpaceDE w:val="0"/>
        <w:autoSpaceDN w:val="0"/>
        <w:adjustRightInd w:val="0"/>
        <w:ind w:left="-567" w:right="-143" w:firstLine="567"/>
        <w:jc w:val="both"/>
        <w:rPr>
          <w:b/>
          <w:color w:val="000000"/>
        </w:rPr>
      </w:pPr>
    </w:p>
    <w:p w14:paraId="14F163AE" w14:textId="34152910" w:rsidR="001D4E2C" w:rsidRPr="00006C7D" w:rsidRDefault="001D4E2C" w:rsidP="0065235C">
      <w:pPr>
        <w:pStyle w:val="a3"/>
        <w:autoSpaceDE w:val="0"/>
        <w:autoSpaceDN w:val="0"/>
        <w:adjustRightInd w:val="0"/>
        <w:ind w:right="-143"/>
        <w:jc w:val="both"/>
        <w:rPr>
          <w:b/>
          <w:color w:val="000000"/>
        </w:rPr>
      </w:pPr>
      <w:r w:rsidRPr="00006C7D">
        <w:rPr>
          <w:b/>
          <w:color w:val="000000"/>
        </w:rPr>
        <w:t>Общие положения</w:t>
      </w:r>
    </w:p>
    <w:p w14:paraId="2AD52730" w14:textId="4CF0CE56" w:rsidR="003B0269" w:rsidRPr="00006C7D" w:rsidRDefault="003B0269" w:rsidP="0065235C">
      <w:pPr>
        <w:autoSpaceDE w:val="0"/>
        <w:autoSpaceDN w:val="0"/>
        <w:adjustRightInd w:val="0"/>
        <w:ind w:left="-567" w:right="-143" w:firstLine="567"/>
        <w:jc w:val="both"/>
        <w:rPr>
          <w:b/>
          <w:color w:val="000000"/>
        </w:rPr>
      </w:pPr>
    </w:p>
    <w:p w14:paraId="24EC59AB" w14:textId="611C4EF1" w:rsidR="003B0269" w:rsidRPr="00006C7D" w:rsidRDefault="003B0269" w:rsidP="0065235C">
      <w:pPr>
        <w:pStyle w:val="a3"/>
        <w:numPr>
          <w:ilvl w:val="0"/>
          <w:numId w:val="10"/>
        </w:numPr>
        <w:autoSpaceDE w:val="0"/>
        <w:autoSpaceDN w:val="0"/>
        <w:adjustRightInd w:val="0"/>
        <w:ind w:right="-143"/>
        <w:jc w:val="both"/>
        <w:rPr>
          <w:color w:val="000000"/>
        </w:rPr>
      </w:pPr>
      <w:r w:rsidRPr="00006C7D">
        <w:rPr>
          <w:color w:val="000000"/>
        </w:rPr>
        <w:t xml:space="preserve">Конкурс </w:t>
      </w:r>
      <w:r w:rsidR="00AC1075" w:rsidRPr="00006C7D">
        <w:rPr>
          <w:color w:val="000000"/>
        </w:rPr>
        <w:t xml:space="preserve">чтецов </w:t>
      </w:r>
      <w:r w:rsidRPr="00006C7D">
        <w:rPr>
          <w:color w:val="000000"/>
        </w:rPr>
        <w:t>«</w:t>
      </w:r>
      <w:r w:rsidR="00AC1075" w:rsidRPr="00006C7D">
        <w:rPr>
          <w:color w:val="000000"/>
        </w:rPr>
        <w:t>Многоликий Маяковский</w:t>
      </w:r>
      <w:r w:rsidRPr="00006C7D">
        <w:rPr>
          <w:color w:val="000000"/>
        </w:rPr>
        <w:t xml:space="preserve">» проводится </w:t>
      </w:r>
      <w:r w:rsidR="00B71CE9" w:rsidRPr="00006C7D">
        <w:rPr>
          <w:color w:val="000000"/>
        </w:rPr>
        <w:t>в рамках выставки</w:t>
      </w:r>
      <w:r w:rsidR="00AC1075" w:rsidRPr="00006C7D">
        <w:rPr>
          <w:color w:val="000000"/>
        </w:rPr>
        <w:t xml:space="preserve"> предметов искусства</w:t>
      </w:r>
      <w:r w:rsidR="00B71CE9" w:rsidRPr="00006C7D">
        <w:rPr>
          <w:color w:val="000000"/>
        </w:rPr>
        <w:t xml:space="preserve"> «</w:t>
      </w:r>
      <w:r w:rsidR="00AC1075" w:rsidRPr="00006C7D">
        <w:rPr>
          <w:color w:val="000000"/>
        </w:rPr>
        <w:t>Арт-</w:t>
      </w:r>
      <w:proofErr w:type="spellStart"/>
      <w:r w:rsidR="00AC1075" w:rsidRPr="00006C7D">
        <w:rPr>
          <w:color w:val="000000"/>
        </w:rPr>
        <w:t>Ростов</w:t>
      </w:r>
      <w:proofErr w:type="spellEnd"/>
      <w:r w:rsidR="00B71CE9" w:rsidRPr="00006C7D">
        <w:rPr>
          <w:color w:val="000000"/>
        </w:rPr>
        <w:t xml:space="preserve">» </w:t>
      </w:r>
      <w:r w:rsidRPr="00006C7D">
        <w:rPr>
          <w:color w:val="000000"/>
        </w:rPr>
        <w:t xml:space="preserve">в целях </w:t>
      </w:r>
      <w:r w:rsidR="00A5073E" w:rsidRPr="00006C7D">
        <w:rPr>
          <w:color w:val="000000"/>
        </w:rPr>
        <w:t xml:space="preserve">популяризации </w:t>
      </w:r>
      <w:r w:rsidR="00830FEB" w:rsidRPr="00006C7D">
        <w:rPr>
          <w:color w:val="000000"/>
        </w:rPr>
        <w:t xml:space="preserve">творчества знаменитых русских поэтов, приобщения жителей Ростовской области к культурному проведению досуга, </w:t>
      </w:r>
      <w:r w:rsidR="00A5073E" w:rsidRPr="00006C7D">
        <w:rPr>
          <w:color w:val="000000"/>
        </w:rPr>
        <w:t xml:space="preserve">а также в </w:t>
      </w:r>
      <w:r w:rsidR="00830FEB" w:rsidRPr="00006C7D">
        <w:rPr>
          <w:color w:val="000000"/>
        </w:rPr>
        <w:t>просветительских и образовательных целях</w:t>
      </w:r>
      <w:r w:rsidR="00A5073E" w:rsidRPr="00006C7D">
        <w:rPr>
          <w:color w:val="000000"/>
        </w:rPr>
        <w:t xml:space="preserve">. </w:t>
      </w:r>
    </w:p>
    <w:p w14:paraId="3E98F1A4" w14:textId="75956488" w:rsidR="0065235C" w:rsidRPr="00006C7D" w:rsidRDefault="003B0269" w:rsidP="0065235C">
      <w:pPr>
        <w:pStyle w:val="a3"/>
        <w:numPr>
          <w:ilvl w:val="0"/>
          <w:numId w:val="10"/>
        </w:numPr>
        <w:autoSpaceDE w:val="0"/>
        <w:autoSpaceDN w:val="0"/>
        <w:adjustRightInd w:val="0"/>
        <w:ind w:right="-143"/>
        <w:jc w:val="both"/>
        <w:rPr>
          <w:color w:val="000000"/>
        </w:rPr>
      </w:pPr>
      <w:r w:rsidRPr="00006C7D">
        <w:t>Конкурс</w:t>
      </w:r>
      <w:r w:rsidRPr="00006C7D">
        <w:rPr>
          <w:color w:val="000000"/>
        </w:rPr>
        <w:t xml:space="preserve"> </w:t>
      </w:r>
      <w:r w:rsidRPr="00006C7D">
        <w:t>проводится</w:t>
      </w:r>
      <w:r w:rsidRPr="00006C7D">
        <w:rPr>
          <w:color w:val="000000"/>
        </w:rPr>
        <w:t xml:space="preserve"> </w:t>
      </w:r>
      <w:r w:rsidRPr="00006C7D">
        <w:t>по</w:t>
      </w:r>
      <w:r w:rsidRPr="00006C7D">
        <w:rPr>
          <w:color w:val="000000"/>
        </w:rPr>
        <w:t xml:space="preserve"> </w:t>
      </w:r>
      <w:r w:rsidRPr="00006C7D">
        <w:t>инициативе</w:t>
      </w:r>
      <w:r w:rsidRPr="00006C7D">
        <w:rPr>
          <w:color w:val="000000"/>
        </w:rPr>
        <w:t xml:space="preserve"> «</w:t>
      </w:r>
      <w:proofErr w:type="spellStart"/>
      <w:r w:rsidRPr="00006C7D">
        <w:rPr>
          <w:color w:val="000000"/>
        </w:rPr>
        <w:t>ДонЭкспоцентр</w:t>
      </w:r>
      <w:proofErr w:type="spellEnd"/>
      <w:r w:rsidRPr="00006C7D">
        <w:rPr>
          <w:color w:val="000000"/>
        </w:rPr>
        <w:t xml:space="preserve">» при поддержке </w:t>
      </w:r>
      <w:r w:rsidR="00283671" w:rsidRPr="00006C7D">
        <w:rPr>
          <w:color w:val="000000"/>
        </w:rPr>
        <w:t>проекта</w:t>
      </w:r>
      <w:r w:rsidR="00FD751A" w:rsidRPr="00006C7D">
        <w:rPr>
          <w:color w:val="000000"/>
        </w:rPr>
        <w:t xml:space="preserve"> «Литературная гостиная»</w:t>
      </w:r>
      <w:r w:rsidRPr="00006C7D">
        <w:rPr>
          <w:color w:val="000000"/>
        </w:rPr>
        <w:t xml:space="preserve">. </w:t>
      </w:r>
    </w:p>
    <w:p w14:paraId="0B46E025" w14:textId="196CD397" w:rsidR="003B0269" w:rsidRPr="00006C7D" w:rsidRDefault="003B0269" w:rsidP="0065235C">
      <w:pPr>
        <w:pStyle w:val="a3"/>
        <w:numPr>
          <w:ilvl w:val="0"/>
          <w:numId w:val="10"/>
        </w:numPr>
        <w:autoSpaceDE w:val="0"/>
        <w:autoSpaceDN w:val="0"/>
        <w:adjustRightInd w:val="0"/>
        <w:ind w:right="-143"/>
        <w:jc w:val="both"/>
        <w:rPr>
          <w:color w:val="000000"/>
        </w:rPr>
      </w:pPr>
      <w:r w:rsidRPr="00006C7D">
        <w:t>Конкурс</w:t>
      </w:r>
      <w:r w:rsidRPr="00006C7D">
        <w:rPr>
          <w:color w:val="000000"/>
        </w:rPr>
        <w:t xml:space="preserve"> </w:t>
      </w:r>
      <w:r w:rsidRPr="00006C7D">
        <w:t>является</w:t>
      </w:r>
      <w:r w:rsidRPr="00006C7D">
        <w:rPr>
          <w:color w:val="000000"/>
        </w:rPr>
        <w:t xml:space="preserve"> </w:t>
      </w:r>
      <w:r w:rsidRPr="00006C7D">
        <w:t>открытым</w:t>
      </w:r>
      <w:r w:rsidRPr="00006C7D">
        <w:rPr>
          <w:color w:val="000000"/>
        </w:rPr>
        <w:t xml:space="preserve">. </w:t>
      </w:r>
      <w:r w:rsidRPr="00006C7D">
        <w:t>Участниками конкурса могут быть:</w:t>
      </w:r>
      <w:r w:rsidR="00881A6C" w:rsidRPr="00006C7D">
        <w:t xml:space="preserve"> </w:t>
      </w:r>
      <w:r w:rsidR="00881A6C" w:rsidRPr="00006C7D">
        <w:rPr>
          <w:color w:val="000000"/>
        </w:rPr>
        <w:t xml:space="preserve">жители Ростовской области, увлекающиеся </w:t>
      </w:r>
      <w:r w:rsidR="00897216" w:rsidRPr="00006C7D">
        <w:rPr>
          <w:color w:val="000000"/>
        </w:rPr>
        <w:t>поэзией, актерским мастерством, выразительным чтением и пр.</w:t>
      </w:r>
    </w:p>
    <w:p w14:paraId="4D2889B7" w14:textId="27380E78" w:rsidR="003B0269" w:rsidRPr="00006C7D" w:rsidRDefault="003B0269" w:rsidP="0065235C">
      <w:pPr>
        <w:autoSpaceDE w:val="0"/>
        <w:autoSpaceDN w:val="0"/>
        <w:adjustRightInd w:val="0"/>
        <w:ind w:left="-567" w:right="-143" w:firstLine="567"/>
        <w:jc w:val="both"/>
        <w:rPr>
          <w:b/>
          <w:color w:val="000000"/>
        </w:rPr>
      </w:pPr>
    </w:p>
    <w:p w14:paraId="02F5C5BB" w14:textId="350B2175" w:rsidR="003B0269" w:rsidRPr="00006C7D" w:rsidRDefault="003B0269" w:rsidP="0065235C">
      <w:pPr>
        <w:pStyle w:val="a3"/>
        <w:autoSpaceDE w:val="0"/>
        <w:autoSpaceDN w:val="0"/>
        <w:adjustRightInd w:val="0"/>
        <w:ind w:right="-143"/>
        <w:jc w:val="both"/>
        <w:rPr>
          <w:b/>
          <w:color w:val="000000"/>
        </w:rPr>
      </w:pPr>
      <w:r w:rsidRPr="00006C7D">
        <w:rPr>
          <w:b/>
          <w:color w:val="000000"/>
        </w:rPr>
        <w:t>Организация и проведение конкурса</w:t>
      </w:r>
    </w:p>
    <w:p w14:paraId="070F42B9" w14:textId="6F7F760A" w:rsidR="001A5D17" w:rsidRPr="00006C7D" w:rsidRDefault="001A5D17" w:rsidP="0065235C">
      <w:pPr>
        <w:autoSpaceDE w:val="0"/>
        <w:autoSpaceDN w:val="0"/>
        <w:adjustRightInd w:val="0"/>
        <w:ind w:left="-567" w:right="-143" w:firstLine="567"/>
        <w:jc w:val="both"/>
        <w:rPr>
          <w:b/>
          <w:color w:val="000000"/>
        </w:rPr>
      </w:pPr>
    </w:p>
    <w:p w14:paraId="459F2AF0" w14:textId="5D91FC85" w:rsidR="001A5D17" w:rsidRPr="00006C7D" w:rsidRDefault="001A5D17" w:rsidP="0065235C">
      <w:pPr>
        <w:pStyle w:val="a3"/>
        <w:numPr>
          <w:ilvl w:val="0"/>
          <w:numId w:val="10"/>
        </w:numPr>
        <w:ind w:right="-143"/>
        <w:jc w:val="both"/>
      </w:pPr>
      <w:r w:rsidRPr="00006C7D">
        <w:t xml:space="preserve">Для проведения конкурса, регулирования взаимоотношений между его участниками и создания равных условий конкуренции через объективность оценки участников, создается Конкурсная комиссия сроком полномочий до </w:t>
      </w:r>
      <w:r w:rsidR="00DE7842" w:rsidRPr="00006C7D">
        <w:t>23</w:t>
      </w:r>
      <w:r w:rsidR="00537605" w:rsidRPr="00006C7D">
        <w:t>.0</w:t>
      </w:r>
      <w:r w:rsidR="00DE7842" w:rsidRPr="00006C7D">
        <w:t>4</w:t>
      </w:r>
      <w:r w:rsidR="00537605" w:rsidRPr="00006C7D">
        <w:t>.2023.</w:t>
      </w:r>
    </w:p>
    <w:p w14:paraId="063F0E76" w14:textId="3610677B" w:rsidR="001A5D17" w:rsidRPr="00006C7D" w:rsidRDefault="001A5D17" w:rsidP="0065235C">
      <w:pPr>
        <w:pStyle w:val="a3"/>
        <w:numPr>
          <w:ilvl w:val="0"/>
          <w:numId w:val="10"/>
        </w:numPr>
        <w:ind w:right="-143"/>
        <w:jc w:val="both"/>
      </w:pPr>
      <w:r w:rsidRPr="00006C7D">
        <w:t xml:space="preserve">В состав комиссии входят </w:t>
      </w:r>
      <w:r w:rsidR="00412005" w:rsidRPr="00006C7D">
        <w:t>резиденты проекта «Литературная гостиная».</w:t>
      </w:r>
    </w:p>
    <w:p w14:paraId="3C1A6D1B" w14:textId="54B5F164" w:rsidR="001A5D17" w:rsidRPr="00006C7D" w:rsidRDefault="001A5D17" w:rsidP="0065235C">
      <w:pPr>
        <w:pStyle w:val="a3"/>
        <w:numPr>
          <w:ilvl w:val="0"/>
          <w:numId w:val="10"/>
        </w:numPr>
        <w:ind w:right="-143"/>
        <w:jc w:val="both"/>
      </w:pPr>
      <w:r w:rsidRPr="00006C7D">
        <w:t xml:space="preserve">Работа членов комиссии осуществляется на безвозмездной основе. </w:t>
      </w:r>
    </w:p>
    <w:p w14:paraId="5CD86D0A" w14:textId="372CD314" w:rsidR="001A5D17" w:rsidRPr="00006C7D" w:rsidRDefault="001A5D17" w:rsidP="0065235C">
      <w:pPr>
        <w:pStyle w:val="a3"/>
        <w:numPr>
          <w:ilvl w:val="0"/>
          <w:numId w:val="10"/>
        </w:numPr>
        <w:ind w:right="-143"/>
        <w:jc w:val="both"/>
      </w:pPr>
      <w:r w:rsidRPr="00006C7D">
        <w:t xml:space="preserve">Основными задачами Конкурсной комиссии являются: создание равноценных условий для всех участников конкурса; организация независимой экспертной оценки работ, представленных на конкурс; соблюдение принципов гласности в освещении результатов работы комиссии.  </w:t>
      </w:r>
    </w:p>
    <w:p w14:paraId="2B6D22C0" w14:textId="149303D0" w:rsidR="00383131" w:rsidRPr="00006C7D" w:rsidRDefault="001A5D17" w:rsidP="00AF4925">
      <w:pPr>
        <w:pStyle w:val="trt0xe"/>
        <w:numPr>
          <w:ilvl w:val="0"/>
          <w:numId w:val="10"/>
        </w:numPr>
        <w:shd w:val="clear" w:color="auto" w:fill="FFFFFF"/>
        <w:spacing w:before="0" w:beforeAutospacing="0" w:after="60" w:afterAutospacing="0"/>
        <w:ind w:left="709"/>
        <w:jc w:val="both"/>
      </w:pPr>
      <w:r w:rsidRPr="00006C7D">
        <w:t xml:space="preserve">Критериями оценки являются: </w:t>
      </w:r>
      <w:r w:rsidR="00383131" w:rsidRPr="00006C7D">
        <w:t>знание текста наизусть</w:t>
      </w:r>
      <w:r w:rsidR="00383131" w:rsidRPr="00006C7D">
        <w:t xml:space="preserve">, </w:t>
      </w:r>
      <w:r w:rsidR="00383131" w:rsidRPr="00006C7D">
        <w:t>выразительность и чёткость речи</w:t>
      </w:r>
      <w:r w:rsidR="00383131" w:rsidRPr="00006C7D">
        <w:t xml:space="preserve">, </w:t>
      </w:r>
      <w:r w:rsidR="00383131" w:rsidRPr="00006C7D">
        <w:t>эмоционально-экспрессивная окрашенность выступления</w:t>
      </w:r>
      <w:r w:rsidR="00383131" w:rsidRPr="00006C7D">
        <w:t xml:space="preserve">, </w:t>
      </w:r>
      <w:r w:rsidR="00383131" w:rsidRPr="00006C7D">
        <w:t>оригинальность исполнения</w:t>
      </w:r>
      <w:r w:rsidR="00383131" w:rsidRPr="00006C7D">
        <w:t>,</w:t>
      </w:r>
      <w:r w:rsidR="00AF4925" w:rsidRPr="00006C7D">
        <w:t xml:space="preserve"> </w:t>
      </w:r>
      <w:r w:rsidR="00383131" w:rsidRPr="00006C7D">
        <w:t>актёрское мастерство и искусство перевоплощения</w:t>
      </w:r>
      <w:r w:rsidR="00383131" w:rsidRPr="00006C7D">
        <w:t xml:space="preserve">, </w:t>
      </w:r>
      <w:r w:rsidR="00383131" w:rsidRPr="00006C7D">
        <w:t>сценическая культура чтецов.</w:t>
      </w:r>
    </w:p>
    <w:p w14:paraId="75DBF65D" w14:textId="14DAD840" w:rsidR="001A5D17" w:rsidRPr="00006C7D" w:rsidRDefault="001A5D17" w:rsidP="00383131">
      <w:pPr>
        <w:pStyle w:val="a3"/>
        <w:ind w:right="-143"/>
        <w:jc w:val="both"/>
        <w:rPr>
          <w:color w:val="000000"/>
        </w:rPr>
      </w:pPr>
    </w:p>
    <w:p w14:paraId="07E05EBD" w14:textId="77777777" w:rsidR="001A5D17" w:rsidRPr="00006C7D" w:rsidRDefault="001A5D17" w:rsidP="0065235C">
      <w:pPr>
        <w:autoSpaceDE w:val="0"/>
        <w:autoSpaceDN w:val="0"/>
        <w:adjustRightInd w:val="0"/>
        <w:ind w:left="-567" w:right="-143" w:firstLine="567"/>
        <w:jc w:val="both"/>
        <w:rPr>
          <w:b/>
          <w:color w:val="000000"/>
        </w:rPr>
      </w:pPr>
    </w:p>
    <w:p w14:paraId="50B2EB75" w14:textId="3DBBDD8F" w:rsidR="001A5D17" w:rsidRPr="00006C7D" w:rsidRDefault="000E7F7A" w:rsidP="0065235C">
      <w:pPr>
        <w:pStyle w:val="a3"/>
        <w:autoSpaceDE w:val="0"/>
        <w:autoSpaceDN w:val="0"/>
        <w:adjustRightInd w:val="0"/>
        <w:ind w:right="-143"/>
        <w:jc w:val="both"/>
        <w:rPr>
          <w:b/>
          <w:color w:val="000000"/>
        </w:rPr>
      </w:pPr>
      <w:r w:rsidRPr="00006C7D">
        <w:rPr>
          <w:b/>
          <w:color w:val="000000"/>
        </w:rPr>
        <w:t>Правила участия в конкурсе</w:t>
      </w:r>
    </w:p>
    <w:p w14:paraId="6B2F7A62" w14:textId="1776EDBA" w:rsidR="000E7F7A" w:rsidRPr="00006C7D" w:rsidRDefault="000E7F7A" w:rsidP="0065235C">
      <w:pPr>
        <w:autoSpaceDE w:val="0"/>
        <w:autoSpaceDN w:val="0"/>
        <w:adjustRightInd w:val="0"/>
        <w:ind w:left="-567" w:right="-143" w:firstLine="567"/>
        <w:jc w:val="both"/>
        <w:rPr>
          <w:b/>
          <w:color w:val="000000"/>
        </w:rPr>
      </w:pPr>
    </w:p>
    <w:p w14:paraId="71D73E92" w14:textId="7E03563D" w:rsidR="000F331A" w:rsidRPr="00006C7D" w:rsidRDefault="000F331A" w:rsidP="0065235C">
      <w:pPr>
        <w:pStyle w:val="a3"/>
        <w:numPr>
          <w:ilvl w:val="0"/>
          <w:numId w:val="10"/>
        </w:numPr>
        <w:autoSpaceDE w:val="0"/>
        <w:autoSpaceDN w:val="0"/>
        <w:adjustRightInd w:val="0"/>
        <w:ind w:right="-143"/>
        <w:jc w:val="both"/>
        <w:rPr>
          <w:bCs/>
          <w:color w:val="000000"/>
        </w:rPr>
      </w:pPr>
      <w:r w:rsidRPr="00006C7D">
        <w:rPr>
          <w:bCs/>
          <w:color w:val="000000"/>
        </w:rPr>
        <w:t>Конкурс состоит из одного очного этапа.</w:t>
      </w:r>
    </w:p>
    <w:p w14:paraId="488AB03E" w14:textId="34DBC61E" w:rsidR="000E7F7A" w:rsidRPr="00006C7D" w:rsidRDefault="00B71CE9" w:rsidP="0065235C">
      <w:pPr>
        <w:pStyle w:val="a3"/>
        <w:numPr>
          <w:ilvl w:val="0"/>
          <w:numId w:val="10"/>
        </w:numPr>
        <w:autoSpaceDE w:val="0"/>
        <w:autoSpaceDN w:val="0"/>
        <w:adjustRightInd w:val="0"/>
        <w:ind w:right="-143"/>
        <w:jc w:val="both"/>
        <w:rPr>
          <w:bCs/>
          <w:color w:val="000000"/>
        </w:rPr>
      </w:pPr>
      <w:r w:rsidRPr="00006C7D">
        <w:rPr>
          <w:bCs/>
          <w:color w:val="000000"/>
        </w:rPr>
        <w:t xml:space="preserve">Чтобы подать заявку на конкурс, необходимо </w:t>
      </w:r>
      <w:r w:rsidR="00F00BAF" w:rsidRPr="00006C7D">
        <w:rPr>
          <w:bCs/>
          <w:color w:val="000000"/>
        </w:rPr>
        <w:t xml:space="preserve">заполнить форму регистрации по ссылке </w:t>
      </w:r>
      <w:hyperlink r:id="rId5" w:history="1">
        <w:r w:rsidR="00210C7B" w:rsidRPr="00006C7D">
          <w:rPr>
            <w:rStyle w:val="a4"/>
            <w:bCs/>
          </w:rPr>
          <w:t>https://forms.</w:t>
        </w:r>
        <w:r w:rsidR="00210C7B" w:rsidRPr="00006C7D">
          <w:rPr>
            <w:rStyle w:val="a4"/>
            <w:bCs/>
          </w:rPr>
          <w:t>g</w:t>
        </w:r>
        <w:r w:rsidR="00210C7B" w:rsidRPr="00006C7D">
          <w:rPr>
            <w:rStyle w:val="a4"/>
            <w:bCs/>
          </w:rPr>
          <w:t>le/xA6e9VtHRN4ddPSA7</w:t>
        </w:r>
      </w:hyperlink>
      <w:r w:rsidR="00F00BAF" w:rsidRPr="00006C7D">
        <w:rPr>
          <w:bCs/>
          <w:color w:val="000000"/>
        </w:rPr>
        <w:t>. В заявке нужно указать ФИО, возраст, город, стихотворение, которое планируете читать, номер телефона, номинацию.</w:t>
      </w:r>
    </w:p>
    <w:p w14:paraId="69153E91" w14:textId="58F23E0F" w:rsidR="00F00BAF" w:rsidRPr="00006C7D" w:rsidRDefault="00F00BAF" w:rsidP="0065235C">
      <w:pPr>
        <w:pStyle w:val="a3"/>
        <w:numPr>
          <w:ilvl w:val="0"/>
          <w:numId w:val="10"/>
        </w:numPr>
        <w:autoSpaceDE w:val="0"/>
        <w:autoSpaceDN w:val="0"/>
        <w:adjustRightInd w:val="0"/>
        <w:ind w:right="-143"/>
        <w:jc w:val="both"/>
        <w:rPr>
          <w:bCs/>
          <w:color w:val="000000"/>
        </w:rPr>
      </w:pPr>
      <w:r w:rsidRPr="00006C7D">
        <w:rPr>
          <w:bCs/>
          <w:color w:val="000000"/>
        </w:rPr>
        <w:t>Участникам, подавши</w:t>
      </w:r>
      <w:r w:rsidR="001737C6" w:rsidRPr="00006C7D">
        <w:rPr>
          <w:bCs/>
          <w:color w:val="000000"/>
        </w:rPr>
        <w:t>м</w:t>
      </w:r>
      <w:r w:rsidRPr="00006C7D">
        <w:rPr>
          <w:bCs/>
          <w:color w:val="000000"/>
        </w:rPr>
        <w:t xml:space="preserve"> заявки, необходимо прийти на очное выступление, которое пройдет 23 апреля, с 15:00 до 17:00, на сцене выставки «Арт-</w:t>
      </w:r>
      <w:proofErr w:type="spellStart"/>
      <w:r w:rsidRPr="00006C7D">
        <w:rPr>
          <w:bCs/>
          <w:color w:val="000000"/>
        </w:rPr>
        <w:t>Ростов</w:t>
      </w:r>
      <w:proofErr w:type="spellEnd"/>
      <w:r w:rsidRPr="00006C7D">
        <w:rPr>
          <w:bCs/>
          <w:color w:val="000000"/>
        </w:rPr>
        <w:t xml:space="preserve">». </w:t>
      </w:r>
    </w:p>
    <w:p w14:paraId="1CA7728A" w14:textId="43A5CD5C" w:rsidR="001737C6" w:rsidRPr="00006C7D" w:rsidRDefault="000F331A" w:rsidP="0065235C">
      <w:pPr>
        <w:pStyle w:val="a3"/>
        <w:numPr>
          <w:ilvl w:val="0"/>
          <w:numId w:val="10"/>
        </w:numPr>
        <w:autoSpaceDE w:val="0"/>
        <w:autoSpaceDN w:val="0"/>
        <w:adjustRightInd w:val="0"/>
        <w:ind w:right="-143"/>
        <w:jc w:val="both"/>
        <w:rPr>
          <w:bCs/>
          <w:color w:val="000000"/>
        </w:rPr>
      </w:pPr>
      <w:r w:rsidRPr="00006C7D">
        <w:rPr>
          <w:bCs/>
          <w:color w:val="000000"/>
        </w:rPr>
        <w:t>П</w:t>
      </w:r>
      <w:r w:rsidR="001737C6" w:rsidRPr="00006C7D">
        <w:rPr>
          <w:bCs/>
          <w:color w:val="000000"/>
        </w:rPr>
        <w:t xml:space="preserve">осле прослушивания всех участников </w:t>
      </w:r>
      <w:r w:rsidRPr="00006C7D">
        <w:rPr>
          <w:bCs/>
          <w:color w:val="000000"/>
        </w:rPr>
        <w:t xml:space="preserve">члены жюри </w:t>
      </w:r>
      <w:r w:rsidR="001737C6" w:rsidRPr="00006C7D">
        <w:rPr>
          <w:bCs/>
          <w:color w:val="000000"/>
        </w:rPr>
        <w:t>выберут победителей в соответствии с номинациями конкурса.</w:t>
      </w:r>
    </w:p>
    <w:p w14:paraId="2A05DFED" w14:textId="3F46B3E2" w:rsidR="00B71CE9" w:rsidRPr="00006C7D" w:rsidRDefault="00B71CE9" w:rsidP="0065235C">
      <w:pPr>
        <w:pStyle w:val="a3"/>
        <w:numPr>
          <w:ilvl w:val="0"/>
          <w:numId w:val="10"/>
        </w:numPr>
        <w:autoSpaceDE w:val="0"/>
        <w:autoSpaceDN w:val="0"/>
        <w:adjustRightInd w:val="0"/>
        <w:ind w:right="-143"/>
        <w:jc w:val="both"/>
        <w:rPr>
          <w:bCs/>
          <w:color w:val="000000"/>
        </w:rPr>
      </w:pPr>
      <w:r w:rsidRPr="00006C7D">
        <w:rPr>
          <w:bCs/>
          <w:color w:val="000000"/>
        </w:rPr>
        <w:t xml:space="preserve">Победители будут награждены дипломами и призами от партнеров </w:t>
      </w:r>
      <w:r w:rsidR="001737C6" w:rsidRPr="00006C7D">
        <w:rPr>
          <w:bCs/>
          <w:color w:val="000000"/>
        </w:rPr>
        <w:t>конкурса и выставки «Арт-</w:t>
      </w:r>
      <w:proofErr w:type="spellStart"/>
      <w:r w:rsidR="001737C6" w:rsidRPr="00006C7D">
        <w:rPr>
          <w:bCs/>
          <w:color w:val="000000"/>
        </w:rPr>
        <w:t>Ростов</w:t>
      </w:r>
      <w:proofErr w:type="spellEnd"/>
      <w:r w:rsidR="001737C6" w:rsidRPr="00006C7D">
        <w:rPr>
          <w:bCs/>
          <w:color w:val="000000"/>
        </w:rPr>
        <w:t xml:space="preserve">». </w:t>
      </w:r>
    </w:p>
    <w:p w14:paraId="310C6D3D" w14:textId="5099641F" w:rsidR="00B71CE9" w:rsidRPr="00006C7D" w:rsidRDefault="00B71CE9" w:rsidP="0065235C">
      <w:pPr>
        <w:pStyle w:val="a3"/>
        <w:autoSpaceDE w:val="0"/>
        <w:autoSpaceDN w:val="0"/>
        <w:adjustRightInd w:val="0"/>
        <w:ind w:left="-567" w:right="-143" w:firstLine="567"/>
        <w:jc w:val="both"/>
        <w:rPr>
          <w:bCs/>
          <w:color w:val="000000"/>
        </w:rPr>
      </w:pPr>
    </w:p>
    <w:p w14:paraId="4BED9E11" w14:textId="77777777" w:rsidR="00E13F72" w:rsidRPr="00006C7D" w:rsidRDefault="00E13F72" w:rsidP="0065235C">
      <w:pPr>
        <w:autoSpaceDE w:val="0"/>
        <w:autoSpaceDN w:val="0"/>
        <w:adjustRightInd w:val="0"/>
        <w:ind w:left="-567" w:right="-143" w:firstLine="567"/>
        <w:jc w:val="both"/>
        <w:rPr>
          <w:b/>
          <w:color w:val="000000"/>
        </w:rPr>
      </w:pPr>
    </w:p>
    <w:p w14:paraId="5D7CE434" w14:textId="77777777" w:rsidR="000E7F7A" w:rsidRPr="00006C7D" w:rsidRDefault="000E7F7A" w:rsidP="0065235C">
      <w:pPr>
        <w:autoSpaceDE w:val="0"/>
        <w:autoSpaceDN w:val="0"/>
        <w:adjustRightInd w:val="0"/>
        <w:ind w:left="-567" w:right="-143" w:firstLine="567"/>
        <w:jc w:val="both"/>
        <w:rPr>
          <w:b/>
          <w:color w:val="000000"/>
        </w:rPr>
      </w:pPr>
    </w:p>
    <w:p w14:paraId="40ABFE83" w14:textId="7AD44458" w:rsidR="001A5D17" w:rsidRPr="00006C7D" w:rsidRDefault="00F00BAF" w:rsidP="0065235C">
      <w:pPr>
        <w:pStyle w:val="a3"/>
        <w:autoSpaceDE w:val="0"/>
        <w:autoSpaceDN w:val="0"/>
        <w:adjustRightInd w:val="0"/>
        <w:ind w:right="-143"/>
        <w:jc w:val="both"/>
        <w:rPr>
          <w:b/>
          <w:color w:val="000000"/>
        </w:rPr>
      </w:pPr>
      <w:r w:rsidRPr="00006C7D">
        <w:rPr>
          <w:b/>
          <w:color w:val="000000"/>
        </w:rPr>
        <w:t xml:space="preserve">Номинации конкурса </w:t>
      </w:r>
    </w:p>
    <w:p w14:paraId="3C4EF04F" w14:textId="77777777" w:rsidR="001737C6" w:rsidRPr="00006C7D" w:rsidRDefault="001737C6" w:rsidP="0065235C">
      <w:pPr>
        <w:pStyle w:val="a3"/>
        <w:autoSpaceDE w:val="0"/>
        <w:autoSpaceDN w:val="0"/>
        <w:adjustRightInd w:val="0"/>
        <w:ind w:right="-143"/>
        <w:jc w:val="both"/>
        <w:rPr>
          <w:b/>
          <w:color w:val="000000"/>
        </w:rPr>
      </w:pPr>
    </w:p>
    <w:p w14:paraId="54114527" w14:textId="5762F93A" w:rsidR="00B71CE9" w:rsidRPr="00006C7D" w:rsidRDefault="007A1DC6" w:rsidP="00F00BAF">
      <w:pPr>
        <w:pStyle w:val="a3"/>
        <w:numPr>
          <w:ilvl w:val="0"/>
          <w:numId w:val="14"/>
        </w:numPr>
        <w:autoSpaceDE w:val="0"/>
        <w:autoSpaceDN w:val="0"/>
        <w:adjustRightInd w:val="0"/>
        <w:ind w:right="-143" w:hanging="11"/>
        <w:jc w:val="both"/>
        <w:rPr>
          <w:bCs/>
          <w:color w:val="000000"/>
        </w:rPr>
      </w:pPr>
      <w:r w:rsidRPr="00006C7D">
        <w:rPr>
          <w:bCs/>
          <w:color w:val="000000"/>
        </w:rPr>
        <w:t>Лучший чтец (для участников старше 18 лет) – 1,2,3 призовые мета</w:t>
      </w:r>
    </w:p>
    <w:p w14:paraId="0B000DA0" w14:textId="594A40D4" w:rsidR="007A1DC6" w:rsidRPr="00006C7D" w:rsidRDefault="007A1DC6" w:rsidP="00F00BAF">
      <w:pPr>
        <w:pStyle w:val="a3"/>
        <w:numPr>
          <w:ilvl w:val="0"/>
          <w:numId w:val="14"/>
        </w:numPr>
        <w:autoSpaceDE w:val="0"/>
        <w:autoSpaceDN w:val="0"/>
        <w:adjustRightInd w:val="0"/>
        <w:ind w:right="-143" w:hanging="11"/>
        <w:jc w:val="both"/>
        <w:rPr>
          <w:bCs/>
          <w:color w:val="000000"/>
        </w:rPr>
      </w:pPr>
      <w:r w:rsidRPr="00006C7D">
        <w:rPr>
          <w:bCs/>
          <w:color w:val="000000"/>
        </w:rPr>
        <w:lastRenderedPageBreak/>
        <w:t>«Маяковский детям» (участники младше 18 лет) – 1</w:t>
      </w:r>
      <w:r w:rsidR="001737C6" w:rsidRPr="00006C7D">
        <w:rPr>
          <w:bCs/>
          <w:color w:val="000000"/>
        </w:rPr>
        <w:t>,2,3</w:t>
      </w:r>
      <w:r w:rsidRPr="00006C7D">
        <w:rPr>
          <w:bCs/>
          <w:color w:val="000000"/>
        </w:rPr>
        <w:t xml:space="preserve"> призов</w:t>
      </w:r>
      <w:r w:rsidR="001737C6" w:rsidRPr="00006C7D">
        <w:rPr>
          <w:bCs/>
          <w:color w:val="000000"/>
        </w:rPr>
        <w:t>ые</w:t>
      </w:r>
      <w:r w:rsidRPr="00006C7D">
        <w:rPr>
          <w:bCs/>
          <w:color w:val="000000"/>
        </w:rPr>
        <w:t xml:space="preserve"> мест</w:t>
      </w:r>
      <w:r w:rsidR="001737C6" w:rsidRPr="00006C7D">
        <w:rPr>
          <w:bCs/>
          <w:color w:val="000000"/>
        </w:rPr>
        <w:t>а</w:t>
      </w:r>
    </w:p>
    <w:p w14:paraId="5B31205B" w14:textId="72407A2D" w:rsidR="00C807B4" w:rsidRPr="00006C7D" w:rsidRDefault="001737C6" w:rsidP="001737C6">
      <w:pPr>
        <w:pStyle w:val="a3"/>
        <w:numPr>
          <w:ilvl w:val="0"/>
          <w:numId w:val="14"/>
        </w:numPr>
        <w:autoSpaceDE w:val="0"/>
        <w:autoSpaceDN w:val="0"/>
        <w:adjustRightInd w:val="0"/>
        <w:ind w:right="-143" w:hanging="11"/>
        <w:jc w:val="both"/>
        <w:rPr>
          <w:bCs/>
          <w:color w:val="000000"/>
        </w:rPr>
      </w:pPr>
      <w:r w:rsidRPr="00006C7D">
        <w:rPr>
          <w:bCs/>
          <w:color w:val="000000"/>
        </w:rPr>
        <w:t>Специальная номинация «В стиле Маяковского» (чтение стихотворений собственного сочинения о Маяковском или в стихотворном стиле Маяковского)</w:t>
      </w:r>
    </w:p>
    <w:p w14:paraId="0068E4D6" w14:textId="77777777" w:rsidR="00B71CE9" w:rsidRPr="00006C7D" w:rsidRDefault="00B71CE9" w:rsidP="0065235C">
      <w:pPr>
        <w:autoSpaceDE w:val="0"/>
        <w:autoSpaceDN w:val="0"/>
        <w:adjustRightInd w:val="0"/>
        <w:ind w:left="-567" w:right="-143" w:firstLine="567"/>
        <w:jc w:val="both"/>
        <w:rPr>
          <w:bCs/>
          <w:color w:val="000000"/>
        </w:rPr>
      </w:pPr>
    </w:p>
    <w:p w14:paraId="78D5E5DF" w14:textId="77777777" w:rsidR="001D4E2C" w:rsidRPr="00006C7D" w:rsidRDefault="001D4E2C" w:rsidP="0065235C">
      <w:pPr>
        <w:autoSpaceDE w:val="0"/>
        <w:autoSpaceDN w:val="0"/>
        <w:adjustRightInd w:val="0"/>
        <w:ind w:left="-567" w:right="-143" w:firstLine="567"/>
        <w:jc w:val="both"/>
        <w:rPr>
          <w:b/>
          <w:color w:val="000000"/>
        </w:rPr>
      </w:pPr>
    </w:p>
    <w:p w14:paraId="40F90502" w14:textId="77777777" w:rsidR="001D4E2C" w:rsidRPr="00006C7D" w:rsidRDefault="001D4E2C" w:rsidP="0065235C">
      <w:pPr>
        <w:autoSpaceDE w:val="0"/>
        <w:autoSpaceDN w:val="0"/>
        <w:adjustRightInd w:val="0"/>
        <w:ind w:left="-567" w:right="-143" w:firstLine="567"/>
        <w:jc w:val="both"/>
        <w:rPr>
          <w:b/>
          <w:color w:val="000000"/>
        </w:rPr>
      </w:pPr>
    </w:p>
    <w:p w14:paraId="0D73B5CE" w14:textId="0468BBCB" w:rsidR="001D4E2C" w:rsidRPr="00006C7D" w:rsidRDefault="001D4E2C" w:rsidP="0065235C">
      <w:pPr>
        <w:pStyle w:val="a3"/>
        <w:autoSpaceDE w:val="0"/>
        <w:autoSpaceDN w:val="0"/>
        <w:adjustRightInd w:val="0"/>
        <w:ind w:right="-143"/>
        <w:jc w:val="both"/>
        <w:rPr>
          <w:b/>
          <w:color w:val="000000"/>
        </w:rPr>
      </w:pPr>
      <w:r w:rsidRPr="00006C7D">
        <w:rPr>
          <w:b/>
          <w:color w:val="000000"/>
        </w:rPr>
        <w:t>Сроки принятия претензий по конкурсу</w:t>
      </w:r>
    </w:p>
    <w:p w14:paraId="2B12453A" w14:textId="77777777" w:rsidR="001D4E2C" w:rsidRPr="00006C7D" w:rsidRDefault="001D4E2C" w:rsidP="0065235C">
      <w:pPr>
        <w:autoSpaceDE w:val="0"/>
        <w:autoSpaceDN w:val="0"/>
        <w:adjustRightInd w:val="0"/>
        <w:ind w:left="-567" w:right="-143" w:firstLine="567"/>
        <w:jc w:val="both"/>
        <w:rPr>
          <w:color w:val="000000"/>
        </w:rPr>
      </w:pPr>
    </w:p>
    <w:p w14:paraId="76F68E0B" w14:textId="1A39A5C9" w:rsidR="001D4E2C" w:rsidRPr="00006C7D" w:rsidRDefault="001D4E2C" w:rsidP="0065235C">
      <w:pPr>
        <w:pStyle w:val="a3"/>
        <w:numPr>
          <w:ilvl w:val="0"/>
          <w:numId w:val="10"/>
        </w:numPr>
        <w:autoSpaceDE w:val="0"/>
        <w:autoSpaceDN w:val="0"/>
        <w:adjustRightInd w:val="0"/>
        <w:ind w:right="-143"/>
        <w:jc w:val="both"/>
        <w:rPr>
          <w:color w:val="000000"/>
        </w:rPr>
      </w:pPr>
      <w:r w:rsidRPr="00006C7D">
        <w:rPr>
          <w:color w:val="000000"/>
        </w:rPr>
        <w:t>Претензии по результатам конкурса не принимаются.</w:t>
      </w:r>
    </w:p>
    <w:p w14:paraId="6BB4433D" w14:textId="77777777" w:rsidR="001D4E2C" w:rsidRPr="00006C7D" w:rsidRDefault="001D4E2C" w:rsidP="0065235C">
      <w:pPr>
        <w:autoSpaceDE w:val="0"/>
        <w:autoSpaceDN w:val="0"/>
        <w:adjustRightInd w:val="0"/>
        <w:ind w:left="-567" w:right="-143" w:firstLine="567"/>
        <w:jc w:val="both"/>
        <w:rPr>
          <w:color w:val="000000"/>
        </w:rPr>
      </w:pPr>
    </w:p>
    <w:p w14:paraId="7D84761D" w14:textId="14B63A10" w:rsidR="001D4E2C" w:rsidRPr="00006C7D" w:rsidRDefault="001D4E2C" w:rsidP="0065235C">
      <w:pPr>
        <w:pStyle w:val="a3"/>
        <w:autoSpaceDE w:val="0"/>
        <w:autoSpaceDN w:val="0"/>
        <w:adjustRightInd w:val="0"/>
        <w:ind w:right="-143"/>
        <w:jc w:val="both"/>
        <w:rPr>
          <w:b/>
          <w:color w:val="000000"/>
        </w:rPr>
      </w:pPr>
      <w:r w:rsidRPr="00006C7D">
        <w:rPr>
          <w:b/>
          <w:color w:val="000000"/>
        </w:rPr>
        <w:t>Денежная компенсация призов</w:t>
      </w:r>
    </w:p>
    <w:p w14:paraId="4B144FE1" w14:textId="77777777" w:rsidR="0065235C" w:rsidRPr="00006C7D" w:rsidRDefault="0065235C" w:rsidP="0065235C">
      <w:pPr>
        <w:autoSpaceDE w:val="0"/>
        <w:autoSpaceDN w:val="0"/>
        <w:adjustRightInd w:val="0"/>
        <w:ind w:left="-567" w:right="-143" w:firstLine="567"/>
        <w:jc w:val="both"/>
        <w:rPr>
          <w:b/>
          <w:color w:val="000000"/>
        </w:rPr>
      </w:pPr>
    </w:p>
    <w:p w14:paraId="5DB43995" w14:textId="2C341082" w:rsidR="001D4E2C" w:rsidRPr="00006C7D" w:rsidRDefault="001D4E2C" w:rsidP="0065235C">
      <w:pPr>
        <w:pStyle w:val="a3"/>
        <w:numPr>
          <w:ilvl w:val="0"/>
          <w:numId w:val="10"/>
        </w:numPr>
        <w:autoSpaceDE w:val="0"/>
        <w:autoSpaceDN w:val="0"/>
        <w:adjustRightInd w:val="0"/>
        <w:ind w:right="-143"/>
        <w:jc w:val="both"/>
        <w:rPr>
          <w:color w:val="000000"/>
        </w:rPr>
      </w:pPr>
      <w:r w:rsidRPr="00006C7D">
        <w:rPr>
          <w:color w:val="000000"/>
        </w:rPr>
        <w:t>Денежная компенсация стоимости призов не выплачивается.</w:t>
      </w:r>
    </w:p>
    <w:p w14:paraId="646A2523" w14:textId="77777777" w:rsidR="0065235C" w:rsidRPr="00006C7D" w:rsidRDefault="0065235C" w:rsidP="0065235C">
      <w:pPr>
        <w:pStyle w:val="a3"/>
        <w:autoSpaceDE w:val="0"/>
        <w:autoSpaceDN w:val="0"/>
        <w:adjustRightInd w:val="0"/>
        <w:ind w:right="-143"/>
        <w:jc w:val="both"/>
        <w:rPr>
          <w:color w:val="000000"/>
        </w:rPr>
      </w:pPr>
    </w:p>
    <w:p w14:paraId="6611FD7E" w14:textId="77777777" w:rsidR="001D4E2C" w:rsidRPr="00006C7D" w:rsidRDefault="001D4E2C" w:rsidP="0065235C">
      <w:pPr>
        <w:autoSpaceDE w:val="0"/>
        <w:autoSpaceDN w:val="0"/>
        <w:adjustRightInd w:val="0"/>
        <w:ind w:left="-567" w:right="-143" w:firstLine="567"/>
        <w:jc w:val="both"/>
        <w:rPr>
          <w:color w:val="000000"/>
        </w:rPr>
      </w:pPr>
    </w:p>
    <w:p w14:paraId="5B36A7FC" w14:textId="77777777" w:rsidR="001D4E2C" w:rsidRPr="00006C7D" w:rsidRDefault="001D4E2C" w:rsidP="0065235C">
      <w:pPr>
        <w:autoSpaceDE w:val="0"/>
        <w:autoSpaceDN w:val="0"/>
        <w:adjustRightInd w:val="0"/>
        <w:ind w:right="-143"/>
        <w:jc w:val="both"/>
        <w:rPr>
          <w:color w:val="000000"/>
          <w:u w:val="single"/>
        </w:rPr>
      </w:pPr>
      <w:r w:rsidRPr="00006C7D">
        <w:rPr>
          <w:color w:val="000000"/>
          <w:u w:val="single"/>
        </w:rPr>
        <w:t>Право организатора на фото и видеосъемку, использование материалов в своих рекламных целях – полное.</w:t>
      </w:r>
    </w:p>
    <w:p w14:paraId="5134FF2C" w14:textId="77777777" w:rsidR="00F76C61" w:rsidRPr="00006C7D" w:rsidRDefault="00F76C61" w:rsidP="0065235C">
      <w:pPr>
        <w:ind w:left="-567" w:firstLine="567"/>
      </w:pPr>
    </w:p>
    <w:sectPr w:rsidR="00F76C61" w:rsidRPr="00006C7D" w:rsidSect="0065235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324C6"/>
    <w:multiLevelType w:val="hybridMultilevel"/>
    <w:tmpl w:val="E6C80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A7BB4"/>
    <w:multiLevelType w:val="hybridMultilevel"/>
    <w:tmpl w:val="FC1A3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80626"/>
    <w:multiLevelType w:val="hybridMultilevel"/>
    <w:tmpl w:val="198C4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15BE5"/>
    <w:multiLevelType w:val="hybridMultilevel"/>
    <w:tmpl w:val="EB244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14F6A"/>
    <w:multiLevelType w:val="hybridMultilevel"/>
    <w:tmpl w:val="CBC83C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2D35AB"/>
    <w:multiLevelType w:val="hybridMultilevel"/>
    <w:tmpl w:val="5434C4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E41652"/>
    <w:multiLevelType w:val="multilevel"/>
    <w:tmpl w:val="DED2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697727"/>
    <w:multiLevelType w:val="hybridMultilevel"/>
    <w:tmpl w:val="E8DCF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54F14"/>
    <w:multiLevelType w:val="hybridMultilevel"/>
    <w:tmpl w:val="8D3E2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B11AA"/>
    <w:multiLevelType w:val="multilevel"/>
    <w:tmpl w:val="5F56BF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10" w15:restartNumberingAfterBreak="0">
    <w:nsid w:val="510743DF"/>
    <w:multiLevelType w:val="hybridMultilevel"/>
    <w:tmpl w:val="97D2C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F757D"/>
    <w:multiLevelType w:val="hybridMultilevel"/>
    <w:tmpl w:val="2B0832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C07BF9"/>
    <w:multiLevelType w:val="hybridMultilevel"/>
    <w:tmpl w:val="FF144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158B6"/>
    <w:multiLevelType w:val="hybridMultilevel"/>
    <w:tmpl w:val="FA46E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12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13"/>
  </w:num>
  <w:num w:numId="11">
    <w:abstractNumId w:val="11"/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8A1"/>
    <w:rsid w:val="00002E59"/>
    <w:rsid w:val="00006C7D"/>
    <w:rsid w:val="0002622C"/>
    <w:rsid w:val="000618AF"/>
    <w:rsid w:val="00074529"/>
    <w:rsid w:val="00093EE8"/>
    <w:rsid w:val="000E7F7A"/>
    <w:rsid w:val="000F331A"/>
    <w:rsid w:val="00133758"/>
    <w:rsid w:val="00143FC9"/>
    <w:rsid w:val="001737C6"/>
    <w:rsid w:val="0017720A"/>
    <w:rsid w:val="00191412"/>
    <w:rsid w:val="001A4A95"/>
    <w:rsid w:val="001A5D17"/>
    <w:rsid w:val="001B4E68"/>
    <w:rsid w:val="001C27B0"/>
    <w:rsid w:val="001D41CB"/>
    <w:rsid w:val="001D4E2C"/>
    <w:rsid w:val="001D7E23"/>
    <w:rsid w:val="001E398A"/>
    <w:rsid w:val="00210C7B"/>
    <w:rsid w:val="00236599"/>
    <w:rsid w:val="00275C22"/>
    <w:rsid w:val="00283671"/>
    <w:rsid w:val="00291699"/>
    <w:rsid w:val="002A2E62"/>
    <w:rsid w:val="002B6D05"/>
    <w:rsid w:val="002D78A1"/>
    <w:rsid w:val="002D7FC4"/>
    <w:rsid w:val="002F6D74"/>
    <w:rsid w:val="00314C99"/>
    <w:rsid w:val="00383131"/>
    <w:rsid w:val="00387F5F"/>
    <w:rsid w:val="00395E70"/>
    <w:rsid w:val="003B0269"/>
    <w:rsid w:val="003D1F3D"/>
    <w:rsid w:val="00403822"/>
    <w:rsid w:val="00412005"/>
    <w:rsid w:val="004160D6"/>
    <w:rsid w:val="00432120"/>
    <w:rsid w:val="004B2402"/>
    <w:rsid w:val="004D2AEB"/>
    <w:rsid w:val="00506835"/>
    <w:rsid w:val="00510C97"/>
    <w:rsid w:val="005138AB"/>
    <w:rsid w:val="00515D43"/>
    <w:rsid w:val="00537605"/>
    <w:rsid w:val="00555384"/>
    <w:rsid w:val="0056182B"/>
    <w:rsid w:val="00570325"/>
    <w:rsid w:val="0059463C"/>
    <w:rsid w:val="005A0E1A"/>
    <w:rsid w:val="005D13C4"/>
    <w:rsid w:val="005F6EAF"/>
    <w:rsid w:val="00614F3E"/>
    <w:rsid w:val="00626EA3"/>
    <w:rsid w:val="00651E04"/>
    <w:rsid w:val="0065235C"/>
    <w:rsid w:val="00664DCB"/>
    <w:rsid w:val="00677183"/>
    <w:rsid w:val="00690191"/>
    <w:rsid w:val="00696043"/>
    <w:rsid w:val="006D4869"/>
    <w:rsid w:val="00737752"/>
    <w:rsid w:val="0075306A"/>
    <w:rsid w:val="0076537C"/>
    <w:rsid w:val="00771735"/>
    <w:rsid w:val="007727DC"/>
    <w:rsid w:val="007A1DC6"/>
    <w:rsid w:val="007A7C95"/>
    <w:rsid w:val="007C4F58"/>
    <w:rsid w:val="007E48FB"/>
    <w:rsid w:val="00801EC9"/>
    <w:rsid w:val="00830FEB"/>
    <w:rsid w:val="0084538A"/>
    <w:rsid w:val="00862D9E"/>
    <w:rsid w:val="008734DD"/>
    <w:rsid w:val="00881A6C"/>
    <w:rsid w:val="00881DFD"/>
    <w:rsid w:val="0088582E"/>
    <w:rsid w:val="00894343"/>
    <w:rsid w:val="00897216"/>
    <w:rsid w:val="008C56D0"/>
    <w:rsid w:val="008D1830"/>
    <w:rsid w:val="008D46E0"/>
    <w:rsid w:val="008E3B62"/>
    <w:rsid w:val="00905DFE"/>
    <w:rsid w:val="00937A8F"/>
    <w:rsid w:val="00940998"/>
    <w:rsid w:val="0094118E"/>
    <w:rsid w:val="009734AB"/>
    <w:rsid w:val="00987410"/>
    <w:rsid w:val="00A0772D"/>
    <w:rsid w:val="00A10AF8"/>
    <w:rsid w:val="00A5073E"/>
    <w:rsid w:val="00AA17EB"/>
    <w:rsid w:val="00AC1075"/>
    <w:rsid w:val="00AD00E3"/>
    <w:rsid w:val="00AD1F5F"/>
    <w:rsid w:val="00AD45C9"/>
    <w:rsid w:val="00AE47E6"/>
    <w:rsid w:val="00AF4925"/>
    <w:rsid w:val="00AF4BBF"/>
    <w:rsid w:val="00B71CE9"/>
    <w:rsid w:val="00B83CF4"/>
    <w:rsid w:val="00B86671"/>
    <w:rsid w:val="00B97714"/>
    <w:rsid w:val="00BA2750"/>
    <w:rsid w:val="00BB0A1E"/>
    <w:rsid w:val="00BC77D4"/>
    <w:rsid w:val="00BE527D"/>
    <w:rsid w:val="00C0644D"/>
    <w:rsid w:val="00C06DA3"/>
    <w:rsid w:val="00C146B9"/>
    <w:rsid w:val="00C5468C"/>
    <w:rsid w:val="00C807B4"/>
    <w:rsid w:val="00C973B2"/>
    <w:rsid w:val="00CA5417"/>
    <w:rsid w:val="00D02577"/>
    <w:rsid w:val="00D172B5"/>
    <w:rsid w:val="00D31B8D"/>
    <w:rsid w:val="00D46247"/>
    <w:rsid w:val="00D46297"/>
    <w:rsid w:val="00D47BE3"/>
    <w:rsid w:val="00DA72A9"/>
    <w:rsid w:val="00DC1DC5"/>
    <w:rsid w:val="00DD0742"/>
    <w:rsid w:val="00DE0403"/>
    <w:rsid w:val="00DE7842"/>
    <w:rsid w:val="00DF084D"/>
    <w:rsid w:val="00DF08D6"/>
    <w:rsid w:val="00E13F72"/>
    <w:rsid w:val="00E32F19"/>
    <w:rsid w:val="00E32FA7"/>
    <w:rsid w:val="00E515F3"/>
    <w:rsid w:val="00E51C7B"/>
    <w:rsid w:val="00E70205"/>
    <w:rsid w:val="00EA1283"/>
    <w:rsid w:val="00EA2B68"/>
    <w:rsid w:val="00EA45C7"/>
    <w:rsid w:val="00EE5071"/>
    <w:rsid w:val="00EF60F5"/>
    <w:rsid w:val="00F00BAF"/>
    <w:rsid w:val="00F2396D"/>
    <w:rsid w:val="00F52C7E"/>
    <w:rsid w:val="00F75C9A"/>
    <w:rsid w:val="00F76C61"/>
    <w:rsid w:val="00F92F9F"/>
    <w:rsid w:val="00F95A38"/>
    <w:rsid w:val="00FD1E1F"/>
    <w:rsid w:val="00FD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E215"/>
  <w15:docId w15:val="{55B79BFB-232A-47BD-854E-3120EAB8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A1E"/>
    <w:pPr>
      <w:ind w:left="720"/>
      <w:contextualSpacing/>
    </w:pPr>
  </w:style>
  <w:style w:type="paragraph" w:customStyle="1" w:styleId="trt0xe">
    <w:name w:val="trt0xe"/>
    <w:basedOn w:val="a"/>
    <w:rsid w:val="0038313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10C7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10C7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06C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xA6e9VtHRN4ddPSA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Анна Алексеевна</dc:creator>
  <cp:keywords/>
  <dc:description/>
  <cp:lastModifiedBy>Рязанцева Анна Алексеевна</cp:lastModifiedBy>
  <cp:revision>45</cp:revision>
  <cp:lastPrinted>2023-04-12T13:34:00Z</cp:lastPrinted>
  <dcterms:created xsi:type="dcterms:W3CDTF">2023-02-17T07:08:00Z</dcterms:created>
  <dcterms:modified xsi:type="dcterms:W3CDTF">2023-04-12T13:46:00Z</dcterms:modified>
</cp:coreProperties>
</file>